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97E" w:rsidRDefault="00000000" w:rsidP="00BF6BC8">
      <w:pPr>
        <w:pStyle w:val="Nadpis1"/>
        <w:jc w:val="center"/>
      </w:pPr>
      <w:r>
        <w:t xml:space="preserve">Anexa nr. 1 - </w:t>
      </w:r>
      <w:proofErr w:type="spellStart"/>
      <w:r w:rsidR="00AB473C">
        <w:t>Reclamații</w:t>
      </w:r>
      <w:proofErr w:type="spellEnd"/>
      <w:r w:rsidR="00AB473C">
        <w:t xml:space="preserve"> </w:t>
      </w:r>
      <w:proofErr w:type="spellStart"/>
      <w:r w:rsidR="00AB473C">
        <w:t>și</w:t>
      </w:r>
      <w:proofErr w:type="spellEnd"/>
      <w:r w:rsidR="00AB473C">
        <w:t xml:space="preserve"> </w:t>
      </w:r>
      <w:proofErr w:type="spellStart"/>
      <w:r w:rsidR="00AB473C">
        <w:t>schimb</w:t>
      </w:r>
      <w:proofErr w:type="spellEnd"/>
      <w:r w:rsidR="00AB473C">
        <w:t xml:space="preserve"> de </w:t>
      </w:r>
      <w:proofErr w:type="spellStart"/>
      <w:r w:rsidR="00AB473C">
        <w:t>produse</w:t>
      </w:r>
      <w:proofErr w:type="spellEnd"/>
    </w:p>
    <w:p w:rsidR="00BF6BC8" w:rsidRDefault="00BF6BC8"/>
    <w:p w:rsidR="00BF6BC8" w:rsidRPr="00AB473C" w:rsidRDefault="00000000">
      <w:proofErr w:type="spellStart"/>
      <w:r w:rsidRPr="00AB473C">
        <w:rPr>
          <w:u w:val="single"/>
        </w:rPr>
        <w:t>Adresă</w:t>
      </w:r>
      <w:proofErr w:type="spellEnd"/>
      <w:r w:rsidRPr="00AB473C">
        <w:rPr>
          <w:u w:val="single"/>
        </w:rPr>
        <w:t xml:space="preserve"> </w:t>
      </w:r>
      <w:proofErr w:type="spellStart"/>
      <w:r w:rsidRPr="00AB473C">
        <w:rPr>
          <w:u w:val="single"/>
        </w:rPr>
        <w:t>pentru</w:t>
      </w:r>
      <w:proofErr w:type="spellEnd"/>
      <w:r w:rsidRPr="00AB473C">
        <w:rPr>
          <w:u w:val="single"/>
        </w:rPr>
        <w:t xml:space="preserve"> </w:t>
      </w:r>
      <w:proofErr w:type="spellStart"/>
      <w:r w:rsidRPr="00AB473C">
        <w:rPr>
          <w:u w:val="single"/>
        </w:rPr>
        <w:t>returnarea</w:t>
      </w:r>
      <w:proofErr w:type="spellEnd"/>
      <w:r w:rsidRPr="00AB473C">
        <w:rPr>
          <w:u w:val="single"/>
        </w:rPr>
        <w:t xml:space="preserve"> </w:t>
      </w:r>
      <w:proofErr w:type="spellStart"/>
      <w:r w:rsidRPr="00AB473C">
        <w:rPr>
          <w:u w:val="single"/>
        </w:rPr>
        <w:t>produselor</w:t>
      </w:r>
      <w:proofErr w:type="spellEnd"/>
      <w:r w:rsidRPr="00AB473C">
        <w:rPr>
          <w:u w:val="single"/>
        </w:rPr>
        <w:t>:</w:t>
      </w:r>
      <w:r w:rsidRPr="00AB473C">
        <w:t xml:space="preserve"> </w:t>
      </w:r>
    </w:p>
    <w:p w:rsidR="00AB473C" w:rsidRPr="00AB473C" w:rsidRDefault="00AB473C" w:rsidP="00AB473C">
      <w:pPr>
        <w:pStyle w:val="Normlnywebov"/>
        <w:rPr>
          <w:sz w:val="22"/>
          <w:szCs w:val="22"/>
        </w:rPr>
      </w:pPr>
      <w:proofErr w:type="spellStart"/>
      <w:r w:rsidRPr="00AB473C">
        <w:rPr>
          <w:rStyle w:val="Vrazn"/>
          <w:sz w:val="22"/>
          <w:szCs w:val="22"/>
        </w:rPr>
        <w:t>Destinatar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pentru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returnarea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produselor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prin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curier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sau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curier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Packeta</w:t>
      </w:r>
      <w:proofErr w:type="spellEnd"/>
      <w:r w:rsidRPr="00AB473C">
        <w:rPr>
          <w:rStyle w:val="Vrazn"/>
          <w:sz w:val="22"/>
          <w:szCs w:val="22"/>
        </w:rPr>
        <w:t>:</w:t>
      </w:r>
      <w:r w:rsidRPr="00AB473C">
        <w:rPr>
          <w:sz w:val="22"/>
          <w:szCs w:val="22"/>
        </w:rPr>
        <w:br/>
        <w:t xml:space="preserve">Bootyshop.eu, Alžbetina 31, 04001 Košice, </w:t>
      </w:r>
      <w:proofErr w:type="spellStart"/>
      <w:r w:rsidRPr="00AB473C">
        <w:rPr>
          <w:sz w:val="22"/>
          <w:szCs w:val="22"/>
        </w:rPr>
        <w:t>Slovacia</w:t>
      </w:r>
      <w:proofErr w:type="spellEnd"/>
      <w:r w:rsidRPr="00AB473C">
        <w:rPr>
          <w:sz w:val="22"/>
          <w:szCs w:val="22"/>
        </w:rPr>
        <w:t>, mobil: +421918372125</w:t>
      </w:r>
    </w:p>
    <w:p w:rsidR="00AB473C" w:rsidRPr="00AB473C" w:rsidRDefault="00AB473C" w:rsidP="00AB473C">
      <w:pPr>
        <w:pStyle w:val="Normlnywebov"/>
        <w:rPr>
          <w:sz w:val="22"/>
          <w:szCs w:val="22"/>
        </w:rPr>
      </w:pPr>
      <w:proofErr w:type="spellStart"/>
      <w:r w:rsidRPr="00AB473C">
        <w:rPr>
          <w:rStyle w:val="Vrazn"/>
          <w:sz w:val="22"/>
          <w:szCs w:val="22"/>
        </w:rPr>
        <w:t>Destinatar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pentru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returnarea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produselor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prin</w:t>
      </w:r>
      <w:proofErr w:type="spellEnd"/>
      <w:r w:rsidRPr="00AB473C">
        <w:rPr>
          <w:rStyle w:val="Vrazn"/>
          <w:sz w:val="22"/>
          <w:szCs w:val="22"/>
        </w:rPr>
        <w:t xml:space="preserve"> </w:t>
      </w:r>
      <w:proofErr w:type="spellStart"/>
      <w:r w:rsidRPr="00AB473C">
        <w:rPr>
          <w:rStyle w:val="Vrazn"/>
          <w:sz w:val="22"/>
          <w:szCs w:val="22"/>
        </w:rPr>
        <w:t>poștă</w:t>
      </w:r>
      <w:proofErr w:type="spellEnd"/>
      <w:r w:rsidRPr="00AB473C">
        <w:rPr>
          <w:rStyle w:val="Vrazn"/>
          <w:sz w:val="22"/>
          <w:szCs w:val="22"/>
        </w:rPr>
        <w:t>:</w:t>
      </w:r>
      <w:r w:rsidRPr="00AB473C">
        <w:rPr>
          <w:sz w:val="22"/>
          <w:szCs w:val="22"/>
        </w:rPr>
        <w:br/>
        <w:t xml:space="preserve">Bootyshop.eu, </w:t>
      </w:r>
      <w:proofErr w:type="spellStart"/>
      <w:r w:rsidRPr="00AB473C">
        <w:rPr>
          <w:sz w:val="22"/>
          <w:szCs w:val="22"/>
        </w:rPr>
        <w:t>Púpavova</w:t>
      </w:r>
      <w:proofErr w:type="spellEnd"/>
      <w:r w:rsidRPr="00AB473C">
        <w:rPr>
          <w:sz w:val="22"/>
          <w:szCs w:val="22"/>
        </w:rPr>
        <w:t xml:space="preserve"> 34, 04420 Malá Ida, </w:t>
      </w:r>
      <w:proofErr w:type="spellStart"/>
      <w:r w:rsidRPr="00AB473C">
        <w:rPr>
          <w:sz w:val="22"/>
          <w:szCs w:val="22"/>
        </w:rPr>
        <w:t>Slovacia</w:t>
      </w:r>
      <w:proofErr w:type="spellEnd"/>
      <w:r w:rsidRPr="00AB473C">
        <w:rPr>
          <w:sz w:val="22"/>
          <w:szCs w:val="22"/>
        </w:rPr>
        <w:t>, mobil: +421918372125</w:t>
      </w:r>
    </w:p>
    <w:p w:rsidR="00AB473C" w:rsidRPr="00AB473C" w:rsidRDefault="00AB473C" w:rsidP="00AB473C">
      <w:pPr>
        <w:pStyle w:val="Normlnywebov"/>
        <w:rPr>
          <w:sz w:val="22"/>
          <w:szCs w:val="22"/>
        </w:rPr>
      </w:pPr>
      <w:proofErr w:type="spellStart"/>
      <w:r w:rsidRPr="00AB473C">
        <w:rPr>
          <w:sz w:val="22"/>
          <w:szCs w:val="22"/>
        </w:rPr>
        <w:t>Recomandăm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returnarea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coletelor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prin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serviciul</w:t>
      </w:r>
      <w:proofErr w:type="spellEnd"/>
      <w:r w:rsidRPr="00AB473C">
        <w:rPr>
          <w:sz w:val="22"/>
          <w:szCs w:val="22"/>
        </w:rPr>
        <w:t xml:space="preserve"> de </w:t>
      </w:r>
      <w:proofErr w:type="spellStart"/>
      <w:r w:rsidRPr="00AB473C">
        <w:rPr>
          <w:sz w:val="22"/>
          <w:szCs w:val="22"/>
        </w:rPr>
        <w:t>curierat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Packeta</w:t>
      </w:r>
      <w:proofErr w:type="spellEnd"/>
      <w:r w:rsidRPr="00AB473C">
        <w:rPr>
          <w:sz w:val="22"/>
          <w:szCs w:val="22"/>
        </w:rPr>
        <w:t xml:space="preserve">, </w:t>
      </w:r>
      <w:proofErr w:type="spellStart"/>
      <w:r w:rsidRPr="00AB473C">
        <w:rPr>
          <w:sz w:val="22"/>
          <w:szCs w:val="22"/>
        </w:rPr>
        <w:t>deoarece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acesta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oferă</w:t>
      </w:r>
      <w:proofErr w:type="spellEnd"/>
      <w:r w:rsidRPr="00AB473C">
        <w:rPr>
          <w:sz w:val="22"/>
          <w:szCs w:val="22"/>
        </w:rPr>
        <w:t xml:space="preserve"> cele </w:t>
      </w:r>
      <w:proofErr w:type="spellStart"/>
      <w:r w:rsidRPr="00AB473C">
        <w:rPr>
          <w:sz w:val="22"/>
          <w:szCs w:val="22"/>
        </w:rPr>
        <w:t>mai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avantajoase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condiții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pentru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ambele</w:t>
      </w:r>
      <w:proofErr w:type="spellEnd"/>
      <w:r w:rsidRPr="00AB473C">
        <w:rPr>
          <w:sz w:val="22"/>
          <w:szCs w:val="22"/>
        </w:rPr>
        <w:t xml:space="preserve"> </w:t>
      </w:r>
      <w:proofErr w:type="spellStart"/>
      <w:r w:rsidRPr="00AB473C">
        <w:rPr>
          <w:sz w:val="22"/>
          <w:szCs w:val="22"/>
        </w:rPr>
        <w:t>părți</w:t>
      </w:r>
      <w:proofErr w:type="spellEnd"/>
      <w:r w:rsidRPr="00AB473C">
        <w:rPr>
          <w:sz w:val="22"/>
          <w:szCs w:val="22"/>
        </w:rPr>
        <w:t>.</w:t>
      </w:r>
    </w:p>
    <w:p w:rsidR="00B6497E" w:rsidRPr="00AB473C" w:rsidRDefault="00000000">
      <w:proofErr w:type="spellStart"/>
      <w:r w:rsidRPr="00AB473C">
        <w:t>Notă</w:t>
      </w:r>
      <w:proofErr w:type="spellEnd"/>
      <w:r w:rsidRPr="00AB473C">
        <w:t xml:space="preserve">: </w:t>
      </w:r>
      <w:proofErr w:type="spellStart"/>
      <w:r w:rsidRPr="00AB473C">
        <w:t>În</w:t>
      </w:r>
      <w:proofErr w:type="spellEnd"/>
      <w:r w:rsidRPr="00AB473C">
        <w:t xml:space="preserve"> </w:t>
      </w:r>
      <w:proofErr w:type="spellStart"/>
      <w:r w:rsidRPr="00AB473C">
        <w:t>cazul</w:t>
      </w:r>
      <w:proofErr w:type="spellEnd"/>
      <w:r w:rsidRPr="00AB473C">
        <w:t xml:space="preserve"> </w:t>
      </w:r>
      <w:proofErr w:type="spellStart"/>
      <w:r w:rsidRPr="00AB473C">
        <w:t>în</w:t>
      </w:r>
      <w:proofErr w:type="spellEnd"/>
      <w:r w:rsidRPr="00AB473C">
        <w:t xml:space="preserve"> care trimiteți coletul la o altă adresă decât cea pentru returnarea produselor, coletul nu va fi acceptat și va fi returnat expeditorului.</w:t>
      </w:r>
    </w:p>
    <w:p w:rsidR="00B6497E" w:rsidRPr="00AB473C" w:rsidRDefault="00000000">
      <w:pPr>
        <w:pStyle w:val="Nadpis2"/>
        <w:rPr>
          <w:sz w:val="22"/>
          <w:szCs w:val="22"/>
        </w:rPr>
      </w:pPr>
      <w:r w:rsidRPr="00AB473C">
        <w:rPr>
          <w:sz w:val="22"/>
          <w:szCs w:val="22"/>
        </w:rPr>
        <w:t>Depunerea reclamației</w:t>
      </w:r>
    </w:p>
    <w:p w:rsidR="00B6497E" w:rsidRPr="00AB473C" w:rsidRDefault="00000000">
      <w:r w:rsidRPr="00AB473C">
        <w:t>Titlu, prenume și nume: ________________________________________________</w:t>
      </w:r>
    </w:p>
    <w:p w:rsidR="00B6497E" w:rsidRPr="00AB473C" w:rsidRDefault="00000000">
      <w:r w:rsidRPr="00AB473C">
        <w:t>Adresă de domiciliu: ________________________________________________</w:t>
      </w:r>
    </w:p>
    <w:p w:rsidR="00B6497E" w:rsidRPr="00AB473C" w:rsidRDefault="00000000">
      <w:r w:rsidRPr="00AB473C">
        <w:t>Adresă de e-mail: ________________________________________________</w:t>
      </w:r>
    </w:p>
    <w:p w:rsidR="00B6497E" w:rsidRPr="00AB473C" w:rsidRDefault="00000000">
      <w:r w:rsidRPr="00AB473C">
        <w:t>Număr comandă și factură: ________________________________________________</w:t>
      </w:r>
    </w:p>
    <w:p w:rsidR="00B6497E" w:rsidRPr="00AB473C" w:rsidRDefault="00000000">
      <w:r w:rsidRPr="00AB473C">
        <w:t>Data comenzii: ________________________________________________</w:t>
      </w:r>
    </w:p>
    <w:p w:rsidR="00B6497E" w:rsidRPr="00AB473C" w:rsidRDefault="00000000">
      <w:r w:rsidRPr="00AB473C">
        <w:t>Data primirii produselor: ________________________________________________</w:t>
      </w:r>
    </w:p>
    <w:p w:rsidR="00B6497E" w:rsidRPr="00AB473C" w:rsidRDefault="00000000">
      <w:r w:rsidRPr="00AB473C">
        <w:t>Produs reclamat (denumire și cod): ________________________________________________</w:t>
      </w:r>
    </w:p>
    <w:p w:rsidR="00B6497E" w:rsidRPr="00AB473C" w:rsidRDefault="00000000">
      <w:r w:rsidRPr="00AB473C">
        <w:t>Descrierea și amploarea defectelor produsului: ________________________________________________</w:t>
      </w:r>
    </w:p>
    <w:p w:rsidR="00B6497E" w:rsidRPr="00AB473C" w:rsidRDefault="00000000">
      <w:r w:rsidRPr="00AB473C">
        <w:t xml:space="preserve">În calitate de client, solicit ca reclamația mea să fie </w:t>
      </w:r>
      <w:proofErr w:type="spellStart"/>
      <w:r w:rsidRPr="00AB473C">
        <w:t>soluționată</w:t>
      </w:r>
      <w:proofErr w:type="spellEnd"/>
      <w:r w:rsidRPr="00AB473C">
        <w:t xml:space="preserve"> </w:t>
      </w:r>
      <w:proofErr w:type="spellStart"/>
      <w:r w:rsidRPr="00AB473C">
        <w:t>în</w:t>
      </w:r>
      <w:proofErr w:type="spellEnd"/>
      <w:r w:rsidRPr="00AB473C">
        <w:t xml:space="preserve"> </w:t>
      </w:r>
      <w:proofErr w:type="spellStart"/>
      <w:r w:rsidRPr="00AB473C">
        <w:t>următorul</w:t>
      </w:r>
      <w:proofErr w:type="spellEnd"/>
      <w:r w:rsidRPr="00AB473C">
        <w:t xml:space="preserve"> mod:</w:t>
      </w:r>
    </w:p>
    <w:p w:rsidR="00AB473C" w:rsidRPr="00AB473C" w:rsidRDefault="00AB473C"/>
    <w:p w:rsidR="00B6497E" w:rsidRPr="00AB473C" w:rsidRDefault="00000000">
      <w:r w:rsidRPr="00AB473C">
        <w:t xml:space="preserve">Doresc restituirea banilor în contul </w:t>
      </w:r>
      <w:proofErr w:type="spellStart"/>
      <w:r w:rsidRPr="00AB473C">
        <w:t>bancar</w:t>
      </w:r>
      <w:proofErr w:type="spellEnd"/>
      <w:r w:rsidRPr="00AB473C">
        <w:t xml:space="preserve"> (IBAN)/</w:t>
      </w:r>
      <w:proofErr w:type="spellStart"/>
      <w:r w:rsidRPr="00AB473C">
        <w:t>prin</w:t>
      </w:r>
      <w:proofErr w:type="spellEnd"/>
      <w:r w:rsidRPr="00AB473C">
        <w:t xml:space="preserve"> alt mod</w:t>
      </w:r>
    </w:p>
    <w:p w:rsidR="00AB473C" w:rsidRPr="00AB473C" w:rsidRDefault="00AB473C"/>
    <w:p w:rsidR="00B6497E" w:rsidRPr="00AB473C" w:rsidRDefault="00000000">
      <w:r w:rsidRPr="00AB473C">
        <w:t>Anexe: ________________________________________________</w:t>
      </w:r>
    </w:p>
    <w:p w:rsidR="00B6497E" w:rsidRPr="00AB473C" w:rsidRDefault="00000000">
      <w:r w:rsidRPr="00AB473C">
        <w:t>Data: _____________________</w:t>
      </w:r>
    </w:p>
    <w:p w:rsidR="00B6497E" w:rsidRPr="00AB473C" w:rsidRDefault="00000000">
      <w:r w:rsidRPr="00AB473C">
        <w:t>Semnătura: _____________________</w:t>
      </w:r>
    </w:p>
    <w:sectPr w:rsidR="00B6497E" w:rsidRPr="00AB47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7379676">
    <w:abstractNumId w:val="8"/>
  </w:num>
  <w:num w:numId="2" w16cid:durableId="643898326">
    <w:abstractNumId w:val="6"/>
  </w:num>
  <w:num w:numId="3" w16cid:durableId="2045863028">
    <w:abstractNumId w:val="5"/>
  </w:num>
  <w:num w:numId="4" w16cid:durableId="1562860336">
    <w:abstractNumId w:val="4"/>
  </w:num>
  <w:num w:numId="5" w16cid:durableId="2134135183">
    <w:abstractNumId w:val="7"/>
  </w:num>
  <w:num w:numId="6" w16cid:durableId="2065714523">
    <w:abstractNumId w:val="3"/>
  </w:num>
  <w:num w:numId="7" w16cid:durableId="1597516571">
    <w:abstractNumId w:val="2"/>
  </w:num>
  <w:num w:numId="8" w16cid:durableId="1396203612">
    <w:abstractNumId w:val="1"/>
  </w:num>
  <w:num w:numId="9" w16cid:durableId="210491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B473C"/>
    <w:rsid w:val="00B47730"/>
    <w:rsid w:val="00B6497E"/>
    <w:rsid w:val="00BF6BC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BBE8C"/>
  <w14:defaultImageDpi w14:val="300"/>
  <w15:docId w15:val="{BF87ED96-14E8-4243-9D78-B1391F0E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ywebov">
    <w:name w:val="Normal (Web)"/>
    <w:basedOn w:val="Normlny"/>
    <w:uiPriority w:val="99"/>
    <w:semiHidden/>
    <w:unhideWhenUsed/>
    <w:rsid w:val="00AB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2025-10-03T17:09:00Z</dcterms:created>
  <dcterms:modified xsi:type="dcterms:W3CDTF">2025-10-03T17:09:00Z</dcterms:modified>
  <cp:category/>
</cp:coreProperties>
</file>